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附件8:</w:t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</w:rPr>
        <w:t>职称管理人员名单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花名册</w:t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地州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（单位）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37"/>
        <w:gridCol w:w="2594"/>
        <w:gridCol w:w="2816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  名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  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  话（移动电话）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spacing w:line="600" w:lineRule="exact"/>
        <w:jc w:val="left"/>
        <w:rPr>
          <w:rFonts w:ascii="方正小标宋简体" w:hAnsi="仿宋" w:eastAsia="方正小标宋简体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TgzY2YyMjU4ZGYwZmFkNzM5ODU5ZTdiNmZkNWUifQ=="/>
  </w:docVars>
  <w:rsids>
    <w:rsidRoot w:val="00FB1440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9681C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14F44"/>
    <w:rsid w:val="007271B2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34594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1440"/>
    <w:rsid w:val="00FB5A41"/>
    <w:rsid w:val="00FC2E84"/>
    <w:rsid w:val="00FC675C"/>
    <w:rsid w:val="00FC7948"/>
    <w:rsid w:val="00FD1BB1"/>
    <w:rsid w:val="00FF08C8"/>
    <w:rsid w:val="00FF76CF"/>
    <w:rsid w:val="134073E5"/>
    <w:rsid w:val="68D2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34</Characters>
  <Lines>1</Lines>
  <Paragraphs>1</Paragraphs>
  <TotalTime>0</TotalTime>
  <ScaleCrop>false</ScaleCrop>
  <LinksUpToDate>false</LinksUpToDate>
  <CharactersWithSpaces>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2021-10-25T04:56:00Z</dcterms:created>
  <dc:creator>阿不拉江·库尔班</dc:creator>
  <cp:lastModifiedBy>Administrator</cp:lastModifiedBy>
  <dcterms:modified xsi:type="dcterms:W3CDTF">2022-10-09T07:38:26Z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BD9E1DC71FB142F99228B3A7938C9733</vt:lpwstr>
  </property>
</Properties>
</file>